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C9" w:rsidRDefault="001038C9">
      <w:pPr>
        <w:snapToGrid w:val="0"/>
        <w:spacing w:line="324" w:lineRule="auto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</w:t>
      </w:r>
      <w:r w:rsidR="007704F6">
        <w:rPr>
          <w:rFonts w:ascii="仿宋_GB2312" w:eastAsia="仿宋_GB2312" w:hint="eastAsia"/>
          <w:sz w:val="28"/>
          <w:szCs w:val="28"/>
        </w:rPr>
        <w:t>件</w:t>
      </w:r>
      <w:r>
        <w:rPr>
          <w:rFonts w:ascii="仿宋_GB2312" w:eastAsia="仿宋_GB2312" w:hint="eastAsia"/>
          <w:sz w:val="28"/>
          <w:szCs w:val="28"/>
        </w:rPr>
        <w:t>2：</w:t>
      </w:r>
    </w:p>
    <w:p w:rsidR="001038C9" w:rsidRDefault="001038C9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中国建筑装饰行业采购趋势论坛</w:t>
      </w:r>
    </w:p>
    <w:p w:rsidR="001038C9" w:rsidRDefault="001038C9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暨中国装饰行业采购指数模型发布会</w:t>
      </w:r>
    </w:p>
    <w:p w:rsidR="001038C9" w:rsidRDefault="001038C9">
      <w:pPr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-初定流程-</w:t>
      </w:r>
    </w:p>
    <w:tbl>
      <w:tblPr>
        <w:tblStyle w:val="a7"/>
        <w:tblW w:w="0" w:type="auto"/>
        <w:tblInd w:w="0" w:type="dxa"/>
        <w:tblLayout w:type="fixed"/>
        <w:tblLook w:val="0000"/>
      </w:tblPr>
      <w:tblGrid>
        <w:gridCol w:w="1779"/>
        <w:gridCol w:w="375"/>
        <w:gridCol w:w="3527"/>
        <w:gridCol w:w="163"/>
        <w:gridCol w:w="2678"/>
      </w:tblGrid>
      <w:tr w:rsidR="001038C9">
        <w:tc>
          <w:tcPr>
            <w:tcW w:w="1779" w:type="dxa"/>
            <w:vAlign w:val="center"/>
          </w:tcPr>
          <w:p w:rsidR="001038C9" w:rsidRDefault="001038C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时间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事项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参与人</w:t>
            </w:r>
          </w:p>
        </w:tc>
      </w:tr>
      <w:tr w:rsidR="001038C9">
        <w:trPr>
          <w:trHeight w:val="509"/>
        </w:trPr>
        <w:tc>
          <w:tcPr>
            <w:tcW w:w="8522" w:type="dxa"/>
            <w:gridSpan w:val="5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论坛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8:30-9:00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签到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参会代表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9:15-9:20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开场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主持人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9:20-9:30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领导致辞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中国建筑装饰协会副会长兼秘书长、建筑装饰研究会会长 刘晓一</w:t>
            </w:r>
          </w:p>
        </w:tc>
      </w:tr>
      <w:tr w:rsidR="001038C9">
        <w:trPr>
          <w:trHeight w:val="1462"/>
        </w:trPr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9:30-10:10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 中国建筑装饰行业采购指数模型发布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中国社会科学院 研究员</w:t>
            </w:r>
          </w:p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葛道顺</w:t>
            </w:r>
          </w:p>
        </w:tc>
      </w:tr>
      <w:tr w:rsidR="001038C9">
        <w:trPr>
          <w:trHeight w:val="713"/>
        </w:trPr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10:10-10:25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采购指数样本企业选择标准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中国建筑装饰协会 建筑装饰研究会执行会长  张玉峰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10:25-11:30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讨论环节：企业对采购指数的应用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社科院研究员+采购经理+材料企业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11:30-13:00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自助午餐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参会代表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13:00-13:10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开场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主持人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13:10-13:40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    中国采购管理科学发展趋势演讲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经济学专家【宏观】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13:40-14:10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专题演讲1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特邀嘉宾（实战分享）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14:10-14:40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专题演讲2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百强企业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14:40-15:10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专题演讲3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百强企业</w:t>
            </w:r>
          </w:p>
        </w:tc>
      </w:tr>
      <w:tr w:rsidR="001038C9"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15:10-16:10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讨论环节：装饰业采购模式创新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经济学专家+采购经理+材料企业</w:t>
            </w:r>
          </w:p>
        </w:tc>
      </w:tr>
      <w:tr w:rsidR="001038C9">
        <w:trPr>
          <w:trHeight w:val="152"/>
        </w:trPr>
        <w:tc>
          <w:tcPr>
            <w:tcW w:w="1779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16:10-16:30</w:t>
            </w:r>
          </w:p>
        </w:tc>
        <w:tc>
          <w:tcPr>
            <w:tcW w:w="4065" w:type="dxa"/>
            <w:gridSpan w:val="3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论坛总结讲话</w:t>
            </w:r>
          </w:p>
        </w:tc>
        <w:tc>
          <w:tcPr>
            <w:tcW w:w="2678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中国建筑装饰协会会长、建筑装饰研究会名誉会长 李秉仁</w:t>
            </w:r>
          </w:p>
        </w:tc>
      </w:tr>
      <w:tr w:rsidR="001038C9">
        <w:tc>
          <w:tcPr>
            <w:tcW w:w="8522" w:type="dxa"/>
            <w:gridSpan w:val="5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晚宴</w:t>
            </w:r>
          </w:p>
        </w:tc>
      </w:tr>
      <w:tr w:rsidR="001038C9">
        <w:tc>
          <w:tcPr>
            <w:tcW w:w="2154" w:type="dxa"/>
            <w:gridSpan w:val="2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17:00-17:05</w:t>
            </w:r>
          </w:p>
        </w:tc>
        <w:tc>
          <w:tcPr>
            <w:tcW w:w="3527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晚宴开场</w:t>
            </w:r>
          </w:p>
        </w:tc>
        <w:tc>
          <w:tcPr>
            <w:tcW w:w="2841" w:type="dxa"/>
            <w:gridSpan w:val="2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主持人</w:t>
            </w:r>
          </w:p>
        </w:tc>
      </w:tr>
      <w:tr w:rsidR="001038C9">
        <w:tc>
          <w:tcPr>
            <w:tcW w:w="2154" w:type="dxa"/>
            <w:gridSpan w:val="2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17:05-17:10</w:t>
            </w:r>
          </w:p>
        </w:tc>
        <w:tc>
          <w:tcPr>
            <w:tcW w:w="3527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领导致辞</w:t>
            </w:r>
          </w:p>
        </w:tc>
        <w:tc>
          <w:tcPr>
            <w:tcW w:w="2841" w:type="dxa"/>
            <w:gridSpan w:val="2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中国建筑装饰协会会长、建筑装饰研究会名誉会长 李秉仁</w:t>
            </w:r>
          </w:p>
        </w:tc>
      </w:tr>
      <w:tr w:rsidR="001038C9">
        <w:tc>
          <w:tcPr>
            <w:tcW w:w="2154" w:type="dxa"/>
            <w:gridSpan w:val="2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17:05-19:00</w:t>
            </w:r>
          </w:p>
        </w:tc>
        <w:tc>
          <w:tcPr>
            <w:tcW w:w="3527" w:type="dxa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节目环节、抽奖环节</w:t>
            </w:r>
          </w:p>
        </w:tc>
        <w:tc>
          <w:tcPr>
            <w:tcW w:w="2841" w:type="dxa"/>
            <w:gridSpan w:val="2"/>
            <w:vAlign w:val="center"/>
          </w:tcPr>
          <w:p w:rsidR="001038C9" w:rsidRDefault="001038C9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参会代表</w:t>
            </w:r>
          </w:p>
        </w:tc>
      </w:tr>
    </w:tbl>
    <w:p w:rsidR="001038C9" w:rsidRPr="007704F6" w:rsidRDefault="001038C9" w:rsidP="007704F6">
      <w:pPr>
        <w:widowControl/>
        <w:tabs>
          <w:tab w:val="left" w:pos="1500"/>
          <w:tab w:val="left" w:pos="5880"/>
        </w:tabs>
        <w:spacing w:line="400" w:lineRule="exact"/>
        <w:textAlignment w:val="center"/>
        <w:rPr>
          <w:rFonts w:ascii="宋体" w:hAnsi="宋体" w:cs="宋体" w:hint="eastAsia"/>
          <w:color w:val="000000"/>
          <w:kern w:val="0"/>
          <w:sz w:val="20"/>
        </w:rPr>
      </w:pPr>
      <w:r>
        <w:rPr>
          <w:rFonts w:ascii="宋体" w:hAnsi="宋体" w:cs="宋体" w:hint="eastAsia"/>
          <w:color w:val="000000"/>
          <w:kern w:val="0"/>
          <w:sz w:val="20"/>
        </w:rPr>
        <w:t>注：最终会议流程以现场安排为准。</w:t>
      </w:r>
    </w:p>
    <w:sectPr w:rsidR="001038C9" w:rsidRPr="007704F6" w:rsidSect="007704F6">
      <w:footerReference w:type="even" r:id="rId7"/>
      <w:footerReference w:type="default" r:id="rId8"/>
      <w:pgSz w:w="11907" w:h="16840"/>
      <w:pgMar w:top="1440" w:right="1247" w:bottom="1440" w:left="1588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FBB" w:rsidRDefault="004A1FBB">
      <w:r>
        <w:separator/>
      </w:r>
    </w:p>
  </w:endnote>
  <w:endnote w:type="continuationSeparator" w:id="1">
    <w:p w:rsidR="004A1FBB" w:rsidRDefault="004A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56" w:rsidRDefault="00322156" w:rsidP="00160C19">
    <w:pPr>
      <w:pStyle w:val="a6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156" w:rsidRDefault="00322156" w:rsidP="006F2599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56" w:rsidRPr="006F2599" w:rsidRDefault="00322156" w:rsidP="00160C19">
    <w:pPr>
      <w:pStyle w:val="a6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6F2599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6F2599"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 w:rsidRPr="006F2599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9C24B7">
      <w:rPr>
        <w:rStyle w:val="a4"/>
        <w:rFonts w:ascii="仿宋_GB2312" w:eastAsia="仿宋_GB2312"/>
        <w:noProof/>
        <w:sz w:val="28"/>
        <w:szCs w:val="28"/>
      </w:rPr>
      <w:t>- 1 -</w:t>
    </w:r>
    <w:r w:rsidRPr="006F2599">
      <w:rPr>
        <w:rStyle w:val="a4"/>
        <w:rFonts w:ascii="仿宋_GB2312" w:eastAsia="仿宋_GB2312" w:hint="eastAsia"/>
        <w:sz w:val="28"/>
        <w:szCs w:val="28"/>
      </w:rPr>
      <w:fldChar w:fldCharType="end"/>
    </w:r>
  </w:p>
  <w:p w:rsidR="00322156" w:rsidRDefault="00322156" w:rsidP="006F259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FBB" w:rsidRDefault="004A1FBB">
      <w:r>
        <w:separator/>
      </w:r>
    </w:p>
  </w:footnote>
  <w:footnote w:type="continuationSeparator" w:id="1">
    <w:p w:rsidR="004A1FBB" w:rsidRDefault="004A1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5329"/>
    <w:multiLevelType w:val="singleLevel"/>
    <w:tmpl w:val="5627532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6F1"/>
    <w:rsid w:val="00046E40"/>
    <w:rsid w:val="000861C9"/>
    <w:rsid w:val="000B6AC0"/>
    <w:rsid w:val="001038C9"/>
    <w:rsid w:val="001178FC"/>
    <w:rsid w:val="001345ED"/>
    <w:rsid w:val="00160C19"/>
    <w:rsid w:val="002127C2"/>
    <w:rsid w:val="00215DE5"/>
    <w:rsid w:val="002B37FB"/>
    <w:rsid w:val="002E37D3"/>
    <w:rsid w:val="002F50F2"/>
    <w:rsid w:val="00322156"/>
    <w:rsid w:val="003E1EB8"/>
    <w:rsid w:val="003E63BB"/>
    <w:rsid w:val="004A1FBB"/>
    <w:rsid w:val="004A26F1"/>
    <w:rsid w:val="004B1DB4"/>
    <w:rsid w:val="00513D19"/>
    <w:rsid w:val="005530CA"/>
    <w:rsid w:val="00563878"/>
    <w:rsid w:val="00592E4B"/>
    <w:rsid w:val="005A2F7B"/>
    <w:rsid w:val="005B7CED"/>
    <w:rsid w:val="005E6EAB"/>
    <w:rsid w:val="006140F4"/>
    <w:rsid w:val="0065451C"/>
    <w:rsid w:val="006A05A6"/>
    <w:rsid w:val="006D5417"/>
    <w:rsid w:val="006F2599"/>
    <w:rsid w:val="00723E67"/>
    <w:rsid w:val="007704F6"/>
    <w:rsid w:val="007C1031"/>
    <w:rsid w:val="007F55F0"/>
    <w:rsid w:val="007F5BDC"/>
    <w:rsid w:val="008854B8"/>
    <w:rsid w:val="008C6C66"/>
    <w:rsid w:val="009035AA"/>
    <w:rsid w:val="009679FB"/>
    <w:rsid w:val="009C24B7"/>
    <w:rsid w:val="00A664D7"/>
    <w:rsid w:val="00B13A95"/>
    <w:rsid w:val="00B22EEA"/>
    <w:rsid w:val="00B353BF"/>
    <w:rsid w:val="00C01D9A"/>
    <w:rsid w:val="00C20DDE"/>
    <w:rsid w:val="00C61536"/>
    <w:rsid w:val="00CB6F56"/>
    <w:rsid w:val="00E0315A"/>
    <w:rsid w:val="00E27933"/>
    <w:rsid w:val="00E777F4"/>
    <w:rsid w:val="00EA6D67"/>
    <w:rsid w:val="00EE1359"/>
    <w:rsid w:val="00EF3CD3"/>
    <w:rsid w:val="00F10C07"/>
    <w:rsid w:val="00FF433C"/>
    <w:rsid w:val="0B462E0D"/>
    <w:rsid w:val="10DA3734"/>
    <w:rsid w:val="11A93807"/>
    <w:rsid w:val="11E74B6B"/>
    <w:rsid w:val="13542B43"/>
    <w:rsid w:val="138449E1"/>
    <w:rsid w:val="1A741CF7"/>
    <w:rsid w:val="1BD702B9"/>
    <w:rsid w:val="20361E67"/>
    <w:rsid w:val="20DE4247"/>
    <w:rsid w:val="211B33DF"/>
    <w:rsid w:val="28D33F8E"/>
    <w:rsid w:val="293F2D39"/>
    <w:rsid w:val="2F02092C"/>
    <w:rsid w:val="2F992E24"/>
    <w:rsid w:val="339D1D07"/>
    <w:rsid w:val="345E497B"/>
    <w:rsid w:val="346E1392"/>
    <w:rsid w:val="382849B1"/>
    <w:rsid w:val="3B3458AE"/>
    <w:rsid w:val="43677A21"/>
    <w:rsid w:val="44C66A64"/>
    <w:rsid w:val="4C87411C"/>
    <w:rsid w:val="4CA923C3"/>
    <w:rsid w:val="4F7A31F5"/>
    <w:rsid w:val="5A376F91"/>
    <w:rsid w:val="5B705D94"/>
    <w:rsid w:val="5BAD7DF7"/>
    <w:rsid w:val="5CB163A0"/>
    <w:rsid w:val="5D087AAF"/>
    <w:rsid w:val="60A17316"/>
    <w:rsid w:val="611430D1"/>
    <w:rsid w:val="66334739"/>
    <w:rsid w:val="6B932C0C"/>
    <w:rsid w:val="6D465AD5"/>
    <w:rsid w:val="706011EA"/>
    <w:rsid w:val="720B4AA9"/>
    <w:rsid w:val="7457466E"/>
    <w:rsid w:val="76B30C4A"/>
    <w:rsid w:val="773C312D"/>
    <w:rsid w:val="79FC742D"/>
    <w:rsid w:val="7A9B3AB3"/>
    <w:rsid w:val="7AC7367E"/>
    <w:rsid w:val="7B962A52"/>
    <w:rsid w:val="7F95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F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664</CharactersWithSpaces>
  <SharedDoc>false</SharedDoc>
  <HLinks>
    <vt:vector size="6" baseType="variant"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mailto:real_cbd@163.com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照明周刊</dc:creator>
  <cp:lastModifiedBy>admin</cp:lastModifiedBy>
  <cp:revision>2</cp:revision>
  <dcterms:created xsi:type="dcterms:W3CDTF">2015-11-09T03:12:00Z</dcterms:created>
  <dcterms:modified xsi:type="dcterms:W3CDTF">2015-11-09T03:12:00Z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